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11C11" w:rsidRPr="00911C11" w:rsidTr="00911C1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11" w:rsidRPr="00911C11" w:rsidRDefault="00911C11" w:rsidP="00911C1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11C1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1C11" w:rsidRPr="00911C11" w:rsidRDefault="00911C11" w:rsidP="00911C1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11C11" w:rsidRPr="00911C11" w:rsidTr="00911C1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11C11" w:rsidRPr="00911C11" w:rsidRDefault="00911C11" w:rsidP="00911C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1C1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11C11" w:rsidRPr="00911C11" w:rsidTr="00911C11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1C11" w:rsidRPr="00911C11" w:rsidRDefault="00911C11" w:rsidP="00911C1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1C1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1C11" w:rsidRPr="00911C11" w:rsidRDefault="00911C11" w:rsidP="00911C1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11C1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11C11" w:rsidRPr="00911C11" w:rsidTr="00911C1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1C11" w:rsidRPr="00911C11" w:rsidRDefault="00911C11" w:rsidP="00911C1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1C1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1C11" w:rsidRPr="00911C11" w:rsidRDefault="00911C11" w:rsidP="00911C1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1C11">
              <w:rPr>
                <w:rFonts w:ascii="Arial" w:hAnsi="Arial" w:cs="Arial"/>
                <w:sz w:val="24"/>
                <w:szCs w:val="24"/>
                <w:lang w:val="en-ZA" w:eastAsia="en-ZA"/>
              </w:rPr>
              <w:t>14.5308</w:t>
            </w:r>
          </w:p>
        </w:tc>
      </w:tr>
      <w:tr w:rsidR="00911C11" w:rsidRPr="00911C11" w:rsidTr="00911C1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1C11" w:rsidRPr="00911C11" w:rsidRDefault="00911C11" w:rsidP="00911C1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1C1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1C11" w:rsidRPr="00911C11" w:rsidRDefault="00911C11" w:rsidP="00911C1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1C11">
              <w:rPr>
                <w:rFonts w:ascii="Arial" w:hAnsi="Arial" w:cs="Arial"/>
                <w:sz w:val="24"/>
                <w:szCs w:val="24"/>
                <w:lang w:val="en-ZA" w:eastAsia="en-ZA"/>
              </w:rPr>
              <w:t>19.1645</w:t>
            </w:r>
          </w:p>
        </w:tc>
      </w:tr>
      <w:tr w:rsidR="00911C11" w:rsidRPr="00911C11" w:rsidTr="00911C1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11C11" w:rsidRPr="00911C11" w:rsidRDefault="00911C11" w:rsidP="00911C1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1C1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11C11" w:rsidRPr="00911C11" w:rsidRDefault="00911C11" w:rsidP="00911C1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11C11">
              <w:rPr>
                <w:rFonts w:ascii="Arial" w:hAnsi="Arial" w:cs="Arial"/>
                <w:sz w:val="24"/>
                <w:szCs w:val="24"/>
                <w:lang w:val="en-ZA" w:eastAsia="en-ZA"/>
              </w:rPr>
              <w:t>16.9850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D5812" w:rsidRPr="008D5812" w:rsidTr="008D581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12" w:rsidRPr="008D5812" w:rsidRDefault="008D5812" w:rsidP="008D581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D581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5812" w:rsidRPr="008D5812" w:rsidRDefault="008D5812" w:rsidP="008D581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D5812" w:rsidRPr="008D5812" w:rsidTr="008D581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D5812" w:rsidRPr="008D5812" w:rsidRDefault="008D5812" w:rsidP="008D58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D581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D5812" w:rsidRPr="008D5812" w:rsidTr="008D581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5812" w:rsidRPr="008D5812" w:rsidRDefault="008D5812" w:rsidP="008D581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D581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5812" w:rsidRPr="008D5812" w:rsidRDefault="008D5812" w:rsidP="008D581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D581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D5812" w:rsidRPr="008D5812" w:rsidTr="008D581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5812" w:rsidRPr="008D5812" w:rsidRDefault="008D5812" w:rsidP="008D581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581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5812" w:rsidRPr="008D5812" w:rsidRDefault="008D5812" w:rsidP="008D581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5812">
              <w:rPr>
                <w:rFonts w:ascii="Arial" w:hAnsi="Arial" w:cs="Arial"/>
                <w:sz w:val="24"/>
                <w:szCs w:val="24"/>
                <w:lang w:val="en-ZA" w:eastAsia="en-ZA"/>
              </w:rPr>
              <w:t>14.4540</w:t>
            </w:r>
          </w:p>
        </w:tc>
      </w:tr>
      <w:tr w:rsidR="008D5812" w:rsidRPr="008D5812" w:rsidTr="008D581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5812" w:rsidRPr="008D5812" w:rsidRDefault="008D5812" w:rsidP="008D581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581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5812" w:rsidRPr="008D5812" w:rsidRDefault="008D5812" w:rsidP="008D581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5812">
              <w:rPr>
                <w:rFonts w:ascii="Arial" w:hAnsi="Arial" w:cs="Arial"/>
                <w:sz w:val="24"/>
                <w:szCs w:val="24"/>
                <w:lang w:val="en-ZA" w:eastAsia="en-ZA"/>
              </w:rPr>
              <w:t>19.1781</w:t>
            </w:r>
          </w:p>
        </w:tc>
      </w:tr>
      <w:tr w:rsidR="008D5812" w:rsidRPr="008D5812" w:rsidTr="008D581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D5812" w:rsidRPr="008D5812" w:rsidRDefault="008D5812" w:rsidP="008D581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581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D5812" w:rsidRPr="008D5812" w:rsidRDefault="008D5812" w:rsidP="008D581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D5812">
              <w:rPr>
                <w:rFonts w:ascii="Arial" w:hAnsi="Arial" w:cs="Arial"/>
                <w:sz w:val="24"/>
                <w:szCs w:val="24"/>
                <w:lang w:val="en-ZA" w:eastAsia="en-ZA"/>
              </w:rPr>
              <w:t>16.9874</w:t>
            </w:r>
          </w:p>
        </w:tc>
      </w:tr>
    </w:tbl>
    <w:p w:rsidR="008D5812" w:rsidRPr="00035935" w:rsidRDefault="008D5812" w:rsidP="00035935">
      <w:bookmarkStart w:id="0" w:name="_GoBack"/>
      <w:bookmarkEnd w:id="0"/>
    </w:p>
    <w:sectPr w:rsidR="008D581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0C1A6922"/>
    <w:multiLevelType w:val="hybridMultilevel"/>
    <w:tmpl w:val="DCC031D6"/>
    <w:lvl w:ilvl="0" w:tplc="57920688">
      <w:start w:val="1"/>
      <w:numFmt w:val="decimal"/>
      <w:lvlText w:val="%1.1 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3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4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5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6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7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8">
    <w:nsid w:val="31402385"/>
    <w:multiLevelType w:val="hybridMultilevel"/>
    <w:tmpl w:val="2F86A7A0"/>
    <w:lvl w:ilvl="0" w:tplc="E856E6CE">
      <w:start w:val="1"/>
      <w:numFmt w:val="decimal"/>
      <w:lvlText w:val="%1.1.1 "/>
      <w:lvlJc w:val="left"/>
      <w:pPr>
        <w:ind w:left="720" w:hanging="360"/>
      </w:pPr>
      <w:rPr>
        <w:rFonts w:ascii="Arial Narrow" w:hAnsi="Arial Narrow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10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826BAE"/>
    <w:multiLevelType w:val="singleLevel"/>
    <w:tmpl w:val="EC6A4A24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color w:val="F58220"/>
        <w:sz w:val="32"/>
      </w:rPr>
    </w:lvl>
  </w:abstractNum>
  <w:abstractNum w:abstractNumId="12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12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11"/>
    <w:rsid w:val="00025128"/>
    <w:rsid w:val="00035935"/>
    <w:rsid w:val="00220021"/>
    <w:rsid w:val="002961E0"/>
    <w:rsid w:val="00685853"/>
    <w:rsid w:val="00775E6E"/>
    <w:rsid w:val="007E1A9E"/>
    <w:rsid w:val="008A1AC8"/>
    <w:rsid w:val="008D5812"/>
    <w:rsid w:val="00911C11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12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581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D581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D581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D58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D581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911C11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8D5812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911C11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911C11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911C11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11C11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1C11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8D581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11C11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8D581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11C11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911C11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911C11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8D5812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911C1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1C11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8D581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D5812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8D5812"/>
    <w:pPr>
      <w:spacing w:after="120"/>
      <w:ind w:left="1440" w:right="1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812"/>
    <w:pPr>
      <w:jc w:val="both"/>
    </w:pPr>
    <w:rPr>
      <w:rFonts w:eastAsia="Times New Roman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8D581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D581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D581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D581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D581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EA2836" w:themeColor="accent2"/>
      <w:spacing w:val="5"/>
      <w:u w:val="single"/>
    </w:rPr>
  </w:style>
  <w:style w:type="character" w:customStyle="1" w:styleId="Heading1Char">
    <w:name w:val="Heading 1 Char"/>
    <w:link w:val="Heading1"/>
    <w:rsid w:val="00911C11"/>
    <w:rPr>
      <w:rFonts w:eastAsia="Times New Roman"/>
      <w:caps/>
      <w:kern w:val="32"/>
      <w:szCs w:val="22"/>
      <w:lang w:val="en-GB"/>
    </w:rPr>
  </w:style>
  <w:style w:type="paragraph" w:styleId="TOC1">
    <w:name w:val="toc 1"/>
    <w:basedOn w:val="Normal"/>
    <w:next w:val="Normal"/>
    <w:autoRedefine/>
    <w:rsid w:val="008D5812"/>
    <w:pPr>
      <w:spacing w:line="480" w:lineRule="auto"/>
    </w:pPr>
    <w:rPr>
      <w:caps/>
    </w:rPr>
  </w:style>
  <w:style w:type="paragraph" w:customStyle="1" w:styleId="cbstyle1235">
    <w:name w:val="cbstyle_1235"/>
    <w:basedOn w:val="Normal"/>
    <w:next w:val="Normal"/>
    <w:link w:val="cbstyle1235Char"/>
    <w:rsid w:val="00911C11"/>
    <w:pPr>
      <w:widowControl w:val="0"/>
    </w:pPr>
    <w:rPr>
      <w:b/>
      <w:color w:val="000000"/>
    </w:rPr>
  </w:style>
  <w:style w:type="character" w:customStyle="1" w:styleId="cbstyle1235Char">
    <w:name w:val="cbstyle_1235 Char"/>
    <w:basedOn w:val="DefaultParagraphFont"/>
    <w:link w:val="cbstyle1235"/>
    <w:rsid w:val="00911C11"/>
    <w:rPr>
      <w:rFonts w:cs="Arial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rsid w:val="00911C11"/>
    <w:rPr>
      <w:rFonts w:eastAsia="Times New Roman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11C11"/>
    <w:rPr>
      <w:rFonts w:eastAsia="Times New Roman" w:cs="Arial"/>
      <w:b/>
      <w:bCs/>
      <w:i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C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1C11"/>
    <w:rPr>
      <w:rFonts w:ascii="Tahoma" w:eastAsia="Times New Roman" w:hAnsi="Tahoma" w:cs="Tahoma"/>
      <w:sz w:val="16"/>
      <w:szCs w:val="16"/>
      <w:lang w:val="en-ZA" w:eastAsia="en-ZA"/>
    </w:rPr>
  </w:style>
  <w:style w:type="paragraph" w:styleId="Header">
    <w:name w:val="header"/>
    <w:basedOn w:val="Normal"/>
    <w:link w:val="HeaderChar"/>
    <w:rsid w:val="008D581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11C11"/>
    <w:rPr>
      <w:rFonts w:eastAsia="Times New Roman" w:cs="Calibri"/>
      <w:sz w:val="16"/>
      <w:szCs w:val="22"/>
      <w:lang w:val="en-GB"/>
    </w:rPr>
  </w:style>
  <w:style w:type="paragraph" w:styleId="Footer">
    <w:name w:val="footer"/>
    <w:basedOn w:val="Normal"/>
    <w:link w:val="FooterChar"/>
    <w:rsid w:val="008D581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11C11"/>
    <w:rPr>
      <w:rFonts w:eastAsia="Times New Roman" w:cs="Calibri"/>
      <w:sz w:val="14"/>
      <w:szCs w:val="22"/>
      <w:lang w:val="en-GB"/>
    </w:rPr>
  </w:style>
  <w:style w:type="table" w:styleId="TableGrid">
    <w:name w:val="Table Grid"/>
    <w:basedOn w:val="TableNormal"/>
    <w:uiPriority w:val="59"/>
    <w:rsid w:val="00911C11"/>
    <w:rPr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911C11"/>
    <w:pPr>
      <w:jc w:val="both"/>
    </w:pPr>
    <w:rPr>
      <w:rFonts w:ascii="Arial" w:eastAsia="Times New Roman" w:hAnsi="Arial"/>
      <w:color w:val="262626"/>
      <w:szCs w:val="24"/>
    </w:rPr>
  </w:style>
  <w:style w:type="character" w:styleId="Hyperlink">
    <w:name w:val="Hyperlink"/>
    <w:rsid w:val="008D5812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rsid w:val="00911C1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1C11"/>
    <w:rPr>
      <w:rFonts w:eastAsiaTheme="minorEastAsia" w:cs="Arial"/>
      <w:color w:val="5A5A5A" w:themeColor="text1" w:themeTint="A5"/>
      <w:spacing w:val="15"/>
      <w:szCs w:val="22"/>
      <w:lang w:val="en-ZA" w:eastAsia="en-ZA"/>
    </w:rPr>
  </w:style>
  <w:style w:type="paragraph" w:styleId="BodyText">
    <w:name w:val="Body Text"/>
    <w:basedOn w:val="Normal"/>
    <w:link w:val="BodyTextChar"/>
    <w:rsid w:val="008D581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D5812"/>
    <w:rPr>
      <w:rFonts w:eastAsia="Times New Roman" w:cs="Calibri"/>
      <w:szCs w:val="22"/>
      <w:lang w:val="en-GB"/>
    </w:rPr>
  </w:style>
  <w:style w:type="paragraph" w:styleId="BlockText">
    <w:name w:val="Block Text"/>
    <w:basedOn w:val="Normal"/>
    <w:rsid w:val="008D5812"/>
    <w:pPr>
      <w:spacing w:after="120"/>
      <w:ind w:left="1440" w:righ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6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JSE_Theme">
  <a:themeElements>
    <a:clrScheme name="JSE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94D600"/>
      </a:accent1>
      <a:accent2>
        <a:srgbClr val="EA2836"/>
      </a:accent2>
      <a:accent3>
        <a:srgbClr val="009FE3"/>
      </a:accent3>
      <a:accent4>
        <a:srgbClr val="FFCE00"/>
      </a:accent4>
      <a:accent5>
        <a:srgbClr val="00A888"/>
      </a:accent5>
      <a:accent6>
        <a:srgbClr val="808080"/>
      </a:accent6>
      <a:hlink>
        <a:srgbClr val="4343FF"/>
      </a:hlink>
      <a:folHlink>
        <a:srgbClr val="9696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2018-09-20T09:00:00Z</dcterms:created>
  <dcterms:modified xsi:type="dcterms:W3CDTF">2018-09-20T14:02:00Z</dcterms:modified>
</cp:coreProperties>
</file>